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138" w:rsidRDefault="004E5F05">
      <w:r>
        <w:rPr>
          <w:noProof/>
        </w:rPr>
        <w:pict>
          <v:rect id="_x0000_s1030" style="position:absolute;margin-left:388.4pt;margin-top:2.35pt;width:187pt;height:113.15pt;z-index:251666432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>
              <w:txbxContent>
                <w:p w:rsidR="007E54B7" w:rsidRDefault="004E5F05" w:rsidP="007E54B7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Считалка</w:t>
                  </w:r>
                </w:p>
                <w:p w:rsidR="004E5F05" w:rsidRPr="004E5F05" w:rsidRDefault="004E5F05" w:rsidP="004E5F0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</w:p>
                <w:p w:rsidR="004E5F05" w:rsidRPr="004E5F05" w:rsidRDefault="004E5F05" w:rsidP="004E5F0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 w:rsidRPr="004E5F05">
                    <w:rPr>
                      <w:sz w:val="24"/>
                      <w:szCs w:val="24"/>
                    </w:rPr>
                    <w:t>Трынцы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>—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брынцы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>—бубен—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цы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 xml:space="preserve">, </w:t>
                  </w:r>
                </w:p>
                <w:p w:rsidR="004E5F05" w:rsidRPr="004E5F05" w:rsidRDefault="004E5F05" w:rsidP="004E5F0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4E5F05">
                    <w:rPr>
                      <w:sz w:val="24"/>
                      <w:szCs w:val="24"/>
                    </w:rPr>
                    <w:t xml:space="preserve"> Раз—звонились—удальцы, </w:t>
                  </w:r>
                </w:p>
                <w:p w:rsidR="004E5F05" w:rsidRPr="004E5F05" w:rsidRDefault="004E5F05" w:rsidP="004E5F0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4E5F0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Диги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>—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диги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>—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диги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 xml:space="preserve">—дон, </w:t>
                  </w:r>
                </w:p>
                <w:p w:rsidR="004E5F05" w:rsidRPr="004E5F05" w:rsidRDefault="004E5F05" w:rsidP="004E5F05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 w:rsidRPr="004E5F0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Выхо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>—</w:t>
                  </w:r>
                  <w:proofErr w:type="spellStart"/>
                  <w:r w:rsidRPr="004E5F05">
                    <w:rPr>
                      <w:sz w:val="24"/>
                      <w:szCs w:val="24"/>
                    </w:rPr>
                    <w:t>ди</w:t>
                  </w:r>
                  <w:proofErr w:type="spellEnd"/>
                  <w:r w:rsidRPr="004E5F05">
                    <w:rPr>
                      <w:sz w:val="24"/>
                      <w:szCs w:val="24"/>
                    </w:rPr>
                    <w:t>—скорее—вон!</w:t>
                  </w:r>
                </w:p>
              </w:txbxContent>
            </v:textbox>
          </v:rect>
        </w:pict>
      </w:r>
      <w:r w:rsidR="009956FF">
        <w:rPr>
          <w:noProof/>
        </w:rPr>
        <w:pict>
          <v:roundrect id="_x0000_s1027" style="position:absolute;margin-left:378.1pt;margin-top:-32.25pt;width:393.65pt;height:570.4pt;z-index:251659264" arcsize="10923f" fillcolor="#fffeff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</v:roundrect>
        </w:pict>
      </w:r>
      <w:r w:rsidR="009956FF">
        <w:rPr>
          <w:noProof/>
        </w:rPr>
        <w:pict>
          <v:roundrect id="_x0000_s1026" style="position:absolute;margin-left:-40.85pt;margin-top:-32.25pt;width:399.25pt;height:8in;z-index:251658240" arcsize="10923f" fillcolor="#fffeff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026">
              <w:txbxContent>
                <w:p w:rsidR="001B5B30" w:rsidRPr="00E275C4" w:rsidRDefault="001B5B30" w:rsidP="00E275C4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Название: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 w:rsidR="00B40F96">
                    <w:rPr>
                      <w:sz w:val="24"/>
                      <w:szCs w:val="24"/>
                    </w:rPr>
                    <w:t>бубен</w:t>
                  </w:r>
                </w:p>
                <w:p w:rsidR="001B5B30" w:rsidRPr="00C74712" w:rsidRDefault="001B5B30" w:rsidP="002221D3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C74712">
                    <w:rPr>
                      <w:b/>
                      <w:sz w:val="24"/>
                      <w:szCs w:val="24"/>
                    </w:rPr>
                    <w:t>Группа:</w:t>
                  </w:r>
                  <w:r w:rsidRPr="00C74712">
                    <w:rPr>
                      <w:sz w:val="24"/>
                      <w:szCs w:val="24"/>
                    </w:rPr>
                    <w:t xml:space="preserve"> </w:t>
                  </w:r>
                  <w:proofErr w:type="gramStart"/>
                  <w:r w:rsidR="00B40F96">
                    <w:rPr>
                      <w:sz w:val="24"/>
                      <w:szCs w:val="24"/>
                    </w:rPr>
                    <w:t>ударные</w:t>
                  </w:r>
                  <w:proofErr w:type="gramEnd"/>
                </w:p>
                <w:p w:rsidR="00C74712" w:rsidRPr="00C74712" w:rsidRDefault="001B5B30" w:rsidP="002221D3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C74712">
                    <w:rPr>
                      <w:b/>
                      <w:sz w:val="24"/>
                      <w:szCs w:val="24"/>
                    </w:rPr>
                    <w:t>Родина:</w:t>
                  </w:r>
                  <w:r w:rsidRPr="00C74712">
                    <w:rPr>
                      <w:sz w:val="24"/>
                      <w:szCs w:val="24"/>
                    </w:rPr>
                    <w:t xml:space="preserve"> </w:t>
                  </w:r>
                  <w:r w:rsidR="002221D3" w:rsidRPr="002221D3">
                    <w:rPr>
                      <w:sz w:val="24"/>
                      <w:szCs w:val="24"/>
                    </w:rPr>
                    <w:t>Бубен был распространён на Украине и в Белоруссии</w:t>
                  </w:r>
                </w:p>
                <w:p w:rsidR="001B5B30" w:rsidRPr="00C74712" w:rsidRDefault="001B5B30" w:rsidP="002221D3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C74712">
                    <w:rPr>
                      <w:b/>
                      <w:sz w:val="24"/>
                      <w:szCs w:val="24"/>
                    </w:rPr>
                    <w:t>Происхождение:</w:t>
                  </w:r>
                  <w:r w:rsidR="002221D3" w:rsidRPr="002221D3">
                    <w:t xml:space="preserve"> </w:t>
                  </w:r>
                  <w:r w:rsidR="002221D3" w:rsidRPr="002221D3">
                    <w:rPr>
                      <w:sz w:val="24"/>
                      <w:szCs w:val="24"/>
                    </w:rPr>
                    <w:t>Одно из описаний бубна вместе с трубами в качестве военно-музыкального инструмента относится к X в. (960-е годы) и включено в описание похода князя Святослава Игоревича.</w:t>
                  </w:r>
                  <w:r w:rsidR="002221D3" w:rsidRPr="002221D3">
                    <w:t xml:space="preserve"> </w:t>
                  </w:r>
                  <w:r w:rsidR="002221D3" w:rsidRPr="002221D3">
                    <w:rPr>
                      <w:sz w:val="24"/>
                      <w:szCs w:val="24"/>
                    </w:rPr>
                    <w:t>Бубен известен восточным славянам с древнейших времён. Особенно широко они применялись в ратном деле и у скоморохов.</w:t>
                  </w:r>
                </w:p>
                <w:p w:rsidR="00C74712" w:rsidRDefault="001B5B30" w:rsidP="002221D3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C74712">
                    <w:rPr>
                      <w:b/>
                      <w:sz w:val="24"/>
                      <w:szCs w:val="24"/>
                    </w:rPr>
                    <w:t>Тембр:</w:t>
                  </w:r>
                  <w:r w:rsidRPr="00C74712">
                    <w:rPr>
                      <w:sz w:val="24"/>
                      <w:szCs w:val="24"/>
                    </w:rPr>
                    <w:t xml:space="preserve"> </w:t>
                  </w:r>
                  <w:r w:rsidR="007E54B7">
                    <w:rPr>
                      <w:sz w:val="24"/>
                      <w:szCs w:val="24"/>
                    </w:rPr>
                    <w:t xml:space="preserve">красочный и сильный. </w:t>
                  </w:r>
                  <w:r w:rsidR="002221D3" w:rsidRPr="002221D3">
                    <w:rPr>
                      <w:sz w:val="24"/>
                      <w:szCs w:val="24"/>
                    </w:rPr>
                    <w:t>Удар бубна не только слышится, но чувствуется всем телом: его звук содержит ультранизкие, вплоть до единиц герц, частоты</w:t>
                  </w:r>
                  <w:r w:rsidR="007E54B7">
                    <w:rPr>
                      <w:sz w:val="24"/>
                      <w:szCs w:val="24"/>
                    </w:rPr>
                    <w:t>.</w:t>
                  </w:r>
                </w:p>
                <w:p w:rsidR="001B5B30" w:rsidRPr="00E275C4" w:rsidRDefault="001B5B30" w:rsidP="002221D3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Виртуозы:</w:t>
                  </w:r>
                  <w:r w:rsidRPr="00E275C4">
                    <w:rPr>
                      <w:sz w:val="24"/>
                      <w:szCs w:val="24"/>
                    </w:rPr>
                    <w:t xml:space="preserve"> </w:t>
                  </w:r>
                  <w:r w:rsidR="007E54B7" w:rsidRPr="007E54B7">
                    <w:rPr>
                      <w:sz w:val="24"/>
                      <w:szCs w:val="24"/>
                    </w:rPr>
                    <w:t>«Народные виртуозы при игре на бубне выделывают разные фокусы, подбрасывая его и схватывая на лету, бьют бубном то по своим коленкам, то ударяя по голове, подбородку, даже по носу, барабанят по бубну кистью рук, локтём, пальцами, делают тремоло и вой, проводя по коже большим пальцем правой руки и прочее».</w:t>
                  </w:r>
                </w:p>
                <w:p w:rsidR="001B5B30" w:rsidRDefault="001B5B30" w:rsidP="002221D3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E275C4">
                    <w:rPr>
                      <w:b/>
                      <w:sz w:val="24"/>
                      <w:szCs w:val="24"/>
                    </w:rPr>
                    <w:t>Устройство:</w:t>
                  </w:r>
                  <w:r w:rsidR="002221D3">
                    <w:rPr>
                      <w:sz w:val="24"/>
                      <w:szCs w:val="24"/>
                    </w:rPr>
                    <w:t xml:space="preserve"> </w:t>
                  </w:r>
                  <w:r w:rsidR="002221D3" w:rsidRPr="002221D3">
                    <w:rPr>
                      <w:sz w:val="24"/>
                      <w:szCs w:val="24"/>
                    </w:rPr>
                    <w:t xml:space="preserve">представляет собой неширокую деревянную обечайку круглой формы с натянутой на одну сторону кожаной мембраной и подвешенными с внутренней стороны бубенчиками и колокольчиками. Ударяли по мембране пальцами, кистью. </w:t>
                  </w:r>
                </w:p>
                <w:p w:rsidR="004E5F05" w:rsidRDefault="004E5F05" w:rsidP="004E5F05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4E5F05">
                    <w:rPr>
                      <w:b/>
                      <w:sz w:val="24"/>
                      <w:szCs w:val="24"/>
                    </w:rPr>
                    <w:t>Звук бубна...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97364E" w:rsidRPr="004E5F05">
                    <w:rPr>
                      <w:i/>
                      <w:sz w:val="24"/>
                      <w:szCs w:val="24"/>
                    </w:rPr>
                    <w:t>Евгений Туев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Звук </w:t>
                  </w:r>
                  <w:proofErr w:type="gramStart"/>
                  <w:r>
                    <w:rPr>
                      <w:sz w:val="24"/>
                      <w:szCs w:val="24"/>
                    </w:rPr>
                    <w:t>бубна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</w:t>
                  </w:r>
                  <w:r w:rsidR="0097364E" w:rsidRPr="0097364E">
                    <w:rPr>
                      <w:sz w:val="24"/>
                      <w:szCs w:val="24"/>
                    </w:rPr>
                    <w:t>будто Свет струится,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высвечивая 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тайны суть...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Душа шамана 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словно птица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готовится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в далёкий Путь...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Распахивает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свои крылья,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ерошит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перья на ветру...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Никто не знает -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что там будет?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Вернётся ли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она к утру???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Вернётся!!!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Бубен не позволит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средь бесконечности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уснуть...</w:t>
                  </w:r>
                </w:p>
                <w:p w:rsidR="0097364E" w:rsidRP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Дорогу он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домой осветит,</w:t>
                  </w:r>
                </w:p>
                <w:p w:rsidR="0097364E" w:rsidRDefault="004E5F05" w:rsidP="0097364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и отпугнёт</w:t>
                  </w:r>
                  <w:r w:rsidR="0097364E" w:rsidRPr="0097364E">
                    <w:rPr>
                      <w:sz w:val="24"/>
                      <w:szCs w:val="24"/>
                    </w:rPr>
                    <w:t xml:space="preserve"> безумья муть...</w:t>
                  </w:r>
                </w:p>
                <w:p w:rsidR="00E275C4" w:rsidRPr="00E275C4" w:rsidRDefault="00E275C4" w:rsidP="00B40F96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 w:rsidR="009956FF"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8" type="#_x0000_t175" style="position:absolute;margin-left:494.95pt;margin-top:439.95pt;width:166.3pt;height:68.25pt;z-index:251662336" adj="7200" fillcolor="#c00000" strokecolor="#c00000">
            <v:shadow color="#868686"/>
            <v:textpath style="font-family:&quot;Times New Roman&quot;;v-text-kern:t" trim="t" fitpath="t" string="Бубен"/>
          </v:shape>
        </w:pict>
      </w:r>
    </w:p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2E6138" w:rsidP="002E6138"/>
    <w:p w:rsidR="002E6138" w:rsidRPr="002E6138" w:rsidRDefault="007E54B7" w:rsidP="002E6138"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6138545</wp:posOffset>
            </wp:positionH>
            <wp:positionV relativeFrom="paragraph">
              <wp:posOffset>50165</wp:posOffset>
            </wp:positionV>
            <wp:extent cx="2901950" cy="3467100"/>
            <wp:effectExtent l="19050" t="0" r="0" b="0"/>
            <wp:wrapNone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3467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2E6138" w:rsidRPr="002E6138" w:rsidRDefault="002E6138" w:rsidP="002E6138"/>
    <w:p w:rsidR="002E6138" w:rsidRPr="002E6138" w:rsidRDefault="002E6138" w:rsidP="007E54B7">
      <w:pPr>
        <w:jc w:val="center"/>
      </w:pPr>
    </w:p>
    <w:p w:rsidR="002E6138" w:rsidRDefault="002E6138" w:rsidP="002E6138"/>
    <w:p w:rsidR="001159A9" w:rsidRPr="002E6138" w:rsidRDefault="007E54B7" w:rsidP="002E6138">
      <w:pPr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2505298</wp:posOffset>
            </wp:positionH>
            <wp:positionV relativeFrom="paragraph">
              <wp:posOffset>776984</wp:posOffset>
            </wp:positionV>
            <wp:extent cx="1676581" cy="2731325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581" cy="2731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sectPr w:rsidR="001159A9" w:rsidRPr="002E6138" w:rsidSect="00E275C4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B5B30"/>
    <w:rsid w:val="001159A9"/>
    <w:rsid w:val="001B5B30"/>
    <w:rsid w:val="002221D3"/>
    <w:rsid w:val="002E6138"/>
    <w:rsid w:val="0034656A"/>
    <w:rsid w:val="004E5F05"/>
    <w:rsid w:val="005118E3"/>
    <w:rsid w:val="007E54B7"/>
    <w:rsid w:val="0081456A"/>
    <w:rsid w:val="00926E3E"/>
    <w:rsid w:val="0097364E"/>
    <w:rsid w:val="009956FF"/>
    <w:rsid w:val="00B40F96"/>
    <w:rsid w:val="00C74712"/>
    <w:rsid w:val="00D47E46"/>
    <w:rsid w:val="00E2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E3"/>
  </w:style>
  <w:style w:type="paragraph" w:styleId="3">
    <w:name w:val="heading 3"/>
    <w:basedOn w:val="a"/>
    <w:link w:val="30"/>
    <w:uiPriority w:val="9"/>
    <w:qFormat/>
    <w:rsid w:val="002E6138"/>
    <w:pPr>
      <w:spacing w:before="75" w:after="673" w:line="240" w:lineRule="auto"/>
      <w:outlineLvl w:val="2"/>
    </w:pPr>
    <w:rPr>
      <w:rFonts w:ascii="Times New Roman" w:eastAsia="Times New Roman" w:hAnsi="Times New Roman" w:cs="Times New Roman"/>
      <w:b/>
      <w:bCs/>
      <w:sz w:val="43"/>
      <w:szCs w:val="4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B30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C74712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E6138"/>
    <w:rPr>
      <w:rFonts w:ascii="Times New Roman" w:eastAsia="Times New Roman" w:hAnsi="Times New Roman" w:cs="Times New Roman"/>
      <w:b/>
      <w:bCs/>
      <w:sz w:val="43"/>
      <w:szCs w:val="43"/>
    </w:rPr>
  </w:style>
  <w:style w:type="paragraph" w:styleId="HTML">
    <w:name w:val="HTML Preformatted"/>
    <w:basedOn w:val="a"/>
    <w:link w:val="HTML0"/>
    <w:uiPriority w:val="99"/>
    <w:semiHidden/>
    <w:unhideWhenUsed/>
    <w:rsid w:val="002E6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56" w:lineRule="atLeast"/>
      <w:ind w:left="734"/>
    </w:pPr>
    <w:rPr>
      <w:rFonts w:ascii="Georgia" w:eastAsia="Times New Roman" w:hAnsi="Georgia" w:cs="Courier New"/>
      <w:sz w:val="38"/>
      <w:szCs w:val="38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E6138"/>
    <w:rPr>
      <w:rFonts w:ascii="Georgia" w:eastAsia="Times New Roman" w:hAnsi="Georgia" w:cs="Courier New"/>
      <w:sz w:val="38"/>
      <w:szCs w:val="38"/>
    </w:rPr>
  </w:style>
  <w:style w:type="paragraph" w:styleId="a6">
    <w:name w:val="Normal (Web)"/>
    <w:basedOn w:val="a"/>
    <w:uiPriority w:val="99"/>
    <w:semiHidden/>
    <w:unhideWhenUsed/>
    <w:rsid w:val="002E6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5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429704">
          <w:marLeft w:val="0"/>
          <w:marRight w:val="0"/>
          <w:marTop w:val="0"/>
          <w:marBottom w:val="3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387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8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64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3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0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9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22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18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1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7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65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19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6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46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7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83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www.PHILka.RU</cp:lastModifiedBy>
  <cp:revision>5</cp:revision>
  <cp:lastPrinted>2004-01-01T00:31:00Z</cp:lastPrinted>
  <dcterms:created xsi:type="dcterms:W3CDTF">2011-03-24T14:06:00Z</dcterms:created>
  <dcterms:modified xsi:type="dcterms:W3CDTF">2004-01-01T00:31:00Z</dcterms:modified>
</cp:coreProperties>
</file>